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D6" w:rsidRDefault="00B35CD6" w:rsidP="00C22A9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jc w:val="right"/>
        <w:rPr>
          <w:b/>
          <w:color w:val="000000"/>
          <w:spacing w:val="-3"/>
        </w:rPr>
      </w:pPr>
    </w:p>
    <w:p w:rsidR="00B35CD6" w:rsidRDefault="00B35CD6" w:rsidP="001212D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rPr>
          <w:b/>
          <w:color w:val="000000"/>
          <w:spacing w:val="-3"/>
        </w:rPr>
      </w:pPr>
    </w:p>
    <w:p w:rsidR="00B35CD6" w:rsidRDefault="00B35CD6" w:rsidP="001212D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rPr>
          <w:b/>
          <w:color w:val="000000"/>
          <w:spacing w:val="-3"/>
        </w:rPr>
      </w:pPr>
    </w:p>
    <w:p w:rsidR="00B35CD6" w:rsidRPr="001212DB" w:rsidRDefault="00B35CD6" w:rsidP="001212D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rPr>
          <w:b/>
          <w:color w:val="000000"/>
          <w:spacing w:val="-3"/>
        </w:rPr>
      </w:pPr>
      <w:r w:rsidRPr="001212DB">
        <w:rPr>
          <w:b/>
          <w:color w:val="000000"/>
          <w:spacing w:val="-3"/>
        </w:rPr>
        <w:t>…………………….</w:t>
      </w:r>
    </w:p>
    <w:p w:rsidR="00B35CD6" w:rsidRPr="001212DB" w:rsidRDefault="00B35CD6" w:rsidP="001212D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rPr>
          <w:color w:val="000000"/>
          <w:spacing w:val="-3"/>
        </w:rPr>
      </w:pPr>
      <w:r w:rsidRPr="001212DB">
        <w:rPr>
          <w:color w:val="000000"/>
          <w:spacing w:val="-3"/>
        </w:rPr>
        <w:t xml:space="preserve">pieczęć, nazwa i adres Wykonawcy </w:t>
      </w:r>
    </w:p>
    <w:p w:rsidR="00B35CD6" w:rsidRPr="003811B9" w:rsidRDefault="00B35CD6" w:rsidP="00676D21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outlineLvl w:val="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 </w:t>
      </w:r>
      <w:r w:rsidRPr="003811B9">
        <w:rPr>
          <w:b/>
          <w:color w:val="000000"/>
          <w:spacing w:val="-3"/>
        </w:rPr>
        <w:t xml:space="preserve">                                                                                                       </w:t>
      </w:r>
      <w:r>
        <w:rPr>
          <w:b/>
          <w:color w:val="000000"/>
          <w:spacing w:val="-3"/>
        </w:rPr>
        <w:t xml:space="preserve">                            </w:t>
      </w:r>
      <w:r w:rsidRPr="003811B9">
        <w:rPr>
          <w:b/>
          <w:color w:val="000000"/>
          <w:spacing w:val="-3"/>
        </w:rPr>
        <w:t>Załącznik Nr 1</w:t>
      </w:r>
    </w:p>
    <w:p w:rsidR="00B35CD6" w:rsidRDefault="00B35CD6" w:rsidP="00C22A9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jc w:val="right"/>
        <w:rPr>
          <w:b/>
          <w:color w:val="000000"/>
          <w:spacing w:val="-3"/>
          <w:u w:val="single"/>
        </w:rPr>
      </w:pPr>
    </w:p>
    <w:p w:rsidR="00B35CD6" w:rsidRPr="00320E16" w:rsidRDefault="00B35CD6" w:rsidP="00676D21">
      <w:pPr>
        <w:shd w:val="clear" w:color="auto" w:fill="FFFFFF"/>
        <w:tabs>
          <w:tab w:val="left" w:pos="374"/>
        </w:tabs>
        <w:spacing w:before="100" w:after="100" w:line="288" w:lineRule="exact"/>
        <w:ind w:left="370"/>
        <w:jc w:val="center"/>
        <w:outlineLvl w:val="0"/>
        <w:rPr>
          <w:color w:val="000000"/>
          <w:spacing w:val="-3"/>
          <w:sz w:val="20"/>
          <w:szCs w:val="20"/>
        </w:rPr>
      </w:pPr>
      <w:r w:rsidRPr="00BD7D49">
        <w:rPr>
          <w:b/>
          <w:color w:val="000000"/>
          <w:spacing w:val="-3"/>
          <w:sz w:val="28"/>
          <w:u w:val="single"/>
        </w:rPr>
        <w:t>FORMULARZ  OFERTOWY</w:t>
      </w:r>
    </w:p>
    <w:p w:rsidR="00B35CD6" w:rsidRDefault="00B35CD6" w:rsidP="00C22A9B">
      <w:pPr>
        <w:shd w:val="clear" w:color="auto" w:fill="FFFFFF"/>
        <w:tabs>
          <w:tab w:val="left" w:pos="374"/>
        </w:tabs>
        <w:spacing w:before="100" w:after="100" w:line="288" w:lineRule="exact"/>
        <w:ind w:left="10"/>
        <w:jc w:val="center"/>
        <w:rPr>
          <w:b/>
          <w:color w:val="000000"/>
          <w:spacing w:val="-3"/>
          <w:sz w:val="28"/>
          <w:u w:val="single"/>
        </w:rPr>
      </w:pPr>
    </w:p>
    <w:p w:rsidR="00B35CD6" w:rsidRDefault="00B35CD6" w:rsidP="00147B3C">
      <w:pPr>
        <w:shd w:val="clear" w:color="auto" w:fill="FFFFFF"/>
        <w:spacing w:before="100" w:after="100" w:line="278" w:lineRule="exact"/>
        <w:ind w:firstLine="4111"/>
        <w:rPr>
          <w:color w:val="000000"/>
          <w:spacing w:val="-3"/>
        </w:rPr>
      </w:pPr>
      <w:r>
        <w:rPr>
          <w:color w:val="000000"/>
          <w:spacing w:val="-3"/>
        </w:rPr>
        <w:t>na zadanie pt.:</w:t>
      </w:r>
    </w:p>
    <w:p w:rsidR="00105FFB" w:rsidRDefault="00B35CD6" w:rsidP="00D66E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85619">
        <w:rPr>
          <w:b/>
          <w:bCs/>
        </w:rPr>
        <w:t>„</w:t>
      </w:r>
      <w:r w:rsidRPr="00614CBC">
        <w:rPr>
          <w:b/>
          <w:bCs/>
        </w:rPr>
        <w:t>W</w:t>
      </w:r>
      <w:r w:rsidRPr="00614CBC">
        <w:rPr>
          <w:b/>
        </w:rPr>
        <w:t xml:space="preserve">ykonanie instalacji </w:t>
      </w:r>
      <w:r>
        <w:rPr>
          <w:b/>
        </w:rPr>
        <w:t>teletechnicznych</w:t>
      </w:r>
      <w:r w:rsidRPr="00614CBC">
        <w:rPr>
          <w:b/>
        </w:rPr>
        <w:t xml:space="preserve"> </w:t>
      </w:r>
      <w:r>
        <w:rPr>
          <w:b/>
        </w:rPr>
        <w:t xml:space="preserve">oraz dostawa,  montaż i uruchomienie systemu kontroli dostępu </w:t>
      </w:r>
      <w:r w:rsidRPr="00614CBC">
        <w:rPr>
          <w:b/>
        </w:rPr>
        <w:t xml:space="preserve">dla </w:t>
      </w:r>
      <w:r>
        <w:rPr>
          <w:b/>
        </w:rPr>
        <w:t>nowego obiektu</w:t>
      </w:r>
      <w:r w:rsidRPr="00765E19">
        <w:rPr>
          <w:b/>
          <w:bCs/>
        </w:rPr>
        <w:t xml:space="preserve"> </w:t>
      </w:r>
    </w:p>
    <w:p w:rsidR="00B35CD6" w:rsidRPr="00105FFB" w:rsidRDefault="00B35CD6" w:rsidP="00105FFB">
      <w:pPr>
        <w:autoSpaceDE w:val="0"/>
        <w:autoSpaceDN w:val="0"/>
        <w:adjustRightInd w:val="0"/>
        <w:jc w:val="center"/>
        <w:outlineLvl w:val="0"/>
        <w:rPr>
          <w:b/>
          <w:bCs/>
          <w:lang w:val="en-US"/>
        </w:rPr>
      </w:pPr>
      <w:proofErr w:type="spellStart"/>
      <w:r w:rsidRPr="00105FFB">
        <w:rPr>
          <w:b/>
          <w:bCs/>
          <w:lang w:val="en-US"/>
        </w:rPr>
        <w:t>Ars</w:t>
      </w:r>
      <w:proofErr w:type="spellEnd"/>
      <w:r w:rsidRPr="00105FFB">
        <w:rPr>
          <w:b/>
          <w:bCs/>
          <w:lang w:val="en-US"/>
        </w:rPr>
        <w:t xml:space="preserve"> Medical Sp. z </w:t>
      </w:r>
      <w:proofErr w:type="spellStart"/>
      <w:r w:rsidRPr="00105FFB">
        <w:rPr>
          <w:b/>
          <w:bCs/>
          <w:lang w:val="en-US"/>
        </w:rPr>
        <w:t>o.o</w:t>
      </w:r>
      <w:proofErr w:type="spellEnd"/>
      <w:r w:rsidRPr="00105FFB">
        <w:rPr>
          <w:b/>
          <w:bCs/>
          <w:lang w:val="en-US"/>
        </w:rPr>
        <w:t>.</w:t>
      </w:r>
      <w:r w:rsidR="00105FFB">
        <w:rPr>
          <w:b/>
          <w:bCs/>
          <w:lang w:val="en-US"/>
        </w:rPr>
        <w:t xml:space="preserve"> </w:t>
      </w:r>
      <w:bookmarkStart w:id="0" w:name="_GoBack"/>
      <w:bookmarkEnd w:id="0"/>
      <w:r w:rsidRPr="00765E19">
        <w:rPr>
          <w:b/>
          <w:bCs/>
        </w:rPr>
        <w:t>w Pile</w:t>
      </w:r>
      <w:r w:rsidRPr="00614CBC">
        <w:rPr>
          <w:b/>
          <w:bCs/>
        </w:rPr>
        <w:t xml:space="preserve"> </w:t>
      </w:r>
      <w:r w:rsidRPr="00085619">
        <w:rPr>
          <w:b/>
          <w:bCs/>
        </w:rPr>
        <w:t>”</w:t>
      </w:r>
    </w:p>
    <w:p w:rsidR="00B35CD6" w:rsidRPr="001610D1" w:rsidRDefault="00B35CD6" w:rsidP="005631E6">
      <w:pPr>
        <w:widowControl w:val="0"/>
        <w:overflowPunct w:val="0"/>
        <w:autoSpaceDE w:val="0"/>
        <w:autoSpaceDN w:val="0"/>
        <w:adjustRightInd w:val="0"/>
        <w:ind w:left="996" w:right="20"/>
        <w:jc w:val="center"/>
      </w:pPr>
    </w:p>
    <w:p w:rsidR="00B35CD6" w:rsidRDefault="00B35CD6" w:rsidP="00D66E02">
      <w:pPr>
        <w:shd w:val="clear" w:color="auto" w:fill="FFFFFF"/>
        <w:spacing w:before="100" w:after="100" w:line="278" w:lineRule="exact"/>
        <w:ind w:firstLine="118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 </w:t>
      </w:r>
      <w:r w:rsidRPr="003811B9">
        <w:rPr>
          <w:b/>
          <w:color w:val="000000"/>
          <w:spacing w:val="-3"/>
        </w:rPr>
        <w:t>1.</w:t>
      </w:r>
      <w:r>
        <w:rPr>
          <w:color w:val="000000"/>
          <w:spacing w:val="-3"/>
        </w:rPr>
        <w:t xml:space="preserve"> Oferujemy wykonanie przedmiotu zamówienia w pełnym, rzeczowym zakresie   przedstawionym w Ogłoszeniu o przetargu z </w:t>
      </w:r>
      <w:r w:rsidRPr="00676D21">
        <w:rPr>
          <w:spacing w:val="-3"/>
        </w:rPr>
        <w:t xml:space="preserve">dnia </w:t>
      </w:r>
      <w:r>
        <w:rPr>
          <w:spacing w:val="-3"/>
        </w:rPr>
        <w:t>06.07</w:t>
      </w:r>
      <w:r w:rsidRPr="00676D21">
        <w:rPr>
          <w:spacing w:val="-3"/>
        </w:rPr>
        <w:t>.2015r. za wynagrodzenie</w:t>
      </w:r>
      <w:r>
        <w:rPr>
          <w:color w:val="000000"/>
          <w:spacing w:val="-3"/>
        </w:rPr>
        <w:t xml:space="preserve">  ryczałtowe: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netto : </w:t>
      </w:r>
      <w:r>
        <w:rPr>
          <w:color w:val="000000"/>
          <w:spacing w:val="-3"/>
        </w:rPr>
        <w:tab/>
        <w:t>....................................................................................................................................... zł,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słownie:…………………………………………………………………………………..złotych,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podatek VAT 8 % , </w:t>
      </w:r>
      <w:proofErr w:type="spellStart"/>
      <w:r>
        <w:rPr>
          <w:color w:val="000000"/>
          <w:spacing w:val="-3"/>
        </w:rPr>
        <w:t>tj</w:t>
      </w:r>
      <w:proofErr w:type="spellEnd"/>
      <w:r>
        <w:rPr>
          <w:color w:val="000000"/>
          <w:spacing w:val="-3"/>
        </w:rPr>
        <w:t>…………………………………………………………………..zł,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słownie:…………………………………………………………………………………..złotych,</w:t>
      </w:r>
    </w:p>
    <w:p w:rsidR="00B35CD6" w:rsidRDefault="00B35CD6" w:rsidP="00320E16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podatek VAT 23 % , </w:t>
      </w:r>
      <w:proofErr w:type="spellStart"/>
      <w:r>
        <w:rPr>
          <w:color w:val="000000"/>
          <w:spacing w:val="-3"/>
        </w:rPr>
        <w:t>tj</w:t>
      </w:r>
      <w:proofErr w:type="spellEnd"/>
      <w:r>
        <w:rPr>
          <w:color w:val="000000"/>
          <w:spacing w:val="-3"/>
        </w:rPr>
        <w:t>…………………………………………………………………..zł,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słownie:…………………………………………………………………………………..złotych,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łącznie z podatkami VAT – brutto:…………………………….. .............................................zł,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słownie: ..................................................................................................................................złotych.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 tym: </w:t>
      </w:r>
    </w:p>
    <w:p w:rsidR="00B35CD6" w:rsidRDefault="00B35CD6" w:rsidP="00D66E02">
      <w:pPr>
        <w:spacing w:line="360" w:lineRule="auto"/>
        <w:jc w:val="both"/>
      </w:pPr>
      <w:r w:rsidRPr="00D66E02">
        <w:rPr>
          <w:b/>
        </w:rPr>
        <w:t>a/.</w:t>
      </w:r>
      <w:r>
        <w:t xml:space="preserve"> cena kontraktowa należna Wykonawcy z tytułu wykonania części I Zadania Inwestycyjnego zostaje ustalona na kwotę:</w:t>
      </w:r>
    </w:p>
    <w:p w:rsidR="00B35CD6" w:rsidRPr="002B6783" w:rsidRDefault="00B35CD6" w:rsidP="00D66E02">
      <w:pPr>
        <w:spacing w:line="360" w:lineRule="auto"/>
        <w:jc w:val="both"/>
      </w:pPr>
      <w:r>
        <w:t xml:space="preserve">     </w:t>
      </w:r>
      <w:r w:rsidRPr="002B6783">
        <w:t xml:space="preserve">netto…………………………….…PLN, 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słownie: ………………………………………………………………………….…..złotych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podatek VAT</w:t>
      </w:r>
      <w:r>
        <w:t xml:space="preserve"> 8 </w:t>
      </w:r>
      <w:r w:rsidRPr="002B6783">
        <w:t xml:space="preserve">%, tj.………………..…PLN, </w:t>
      </w:r>
    </w:p>
    <w:p w:rsidR="00B35CD6" w:rsidRDefault="00B35CD6" w:rsidP="00D66E02">
      <w:pPr>
        <w:spacing w:line="360" w:lineRule="auto"/>
        <w:jc w:val="both"/>
      </w:pPr>
      <w:r w:rsidRPr="002B6783">
        <w:t xml:space="preserve">     słownie: ………………………………………………………………..………...…..złotych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podatek VAT</w:t>
      </w:r>
      <w:r>
        <w:t xml:space="preserve"> 23 </w:t>
      </w:r>
      <w:r w:rsidRPr="002B6783">
        <w:t xml:space="preserve">%, tj.………………..…PLN, 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słownie: ……………………………</w:t>
      </w:r>
      <w:r>
        <w:t>…………………………………..………...…..złotych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brutto……………………………….PLN, </w:t>
      </w:r>
    </w:p>
    <w:p w:rsidR="00B35CD6" w:rsidRDefault="00B35CD6" w:rsidP="00D66E02">
      <w:pPr>
        <w:spacing w:line="360" w:lineRule="auto"/>
        <w:jc w:val="both"/>
      </w:pPr>
      <w:r w:rsidRPr="002B6783">
        <w:t xml:space="preserve">     słownie: …………...…………………………………………………………..…..złotych</w:t>
      </w:r>
      <w:r>
        <w:t xml:space="preserve">, </w:t>
      </w:r>
    </w:p>
    <w:p w:rsidR="00B35CD6" w:rsidRDefault="00B35CD6" w:rsidP="00D66E02">
      <w:pPr>
        <w:spacing w:line="360" w:lineRule="auto"/>
        <w:jc w:val="both"/>
        <w:rPr>
          <w:b/>
        </w:rPr>
      </w:pPr>
    </w:p>
    <w:p w:rsidR="00B35CD6" w:rsidRDefault="00B35CD6" w:rsidP="00D66E02">
      <w:pPr>
        <w:spacing w:line="360" w:lineRule="auto"/>
        <w:jc w:val="both"/>
      </w:pPr>
      <w:r w:rsidRPr="00D66E02">
        <w:rPr>
          <w:b/>
        </w:rPr>
        <w:t>b/.</w:t>
      </w:r>
      <w:r>
        <w:t xml:space="preserve"> cena kontraktowa należna Wykonawcy z tytułu wykonania części II Zadania Inwestycyjnego zostaje ustalona na kwotę:</w:t>
      </w:r>
    </w:p>
    <w:p w:rsidR="00B35CD6" w:rsidRPr="002B6783" w:rsidRDefault="00B35CD6" w:rsidP="00D66E02">
      <w:pPr>
        <w:spacing w:line="360" w:lineRule="auto"/>
        <w:jc w:val="both"/>
      </w:pPr>
      <w:r>
        <w:t xml:space="preserve">     </w:t>
      </w:r>
      <w:r w:rsidRPr="002B6783">
        <w:t xml:space="preserve">netto…………………………….…PLN, 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słownie: ………………………………………………………………………….…..złotych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podatek VAT</w:t>
      </w:r>
      <w:r>
        <w:t xml:space="preserve"> 8 </w:t>
      </w:r>
      <w:r w:rsidRPr="002B6783">
        <w:t xml:space="preserve">%, tj.………………..…PLN, </w:t>
      </w:r>
    </w:p>
    <w:p w:rsidR="00B35CD6" w:rsidRDefault="00B35CD6" w:rsidP="00D66E02">
      <w:pPr>
        <w:spacing w:line="360" w:lineRule="auto"/>
        <w:jc w:val="both"/>
      </w:pPr>
      <w:r w:rsidRPr="002B6783">
        <w:t xml:space="preserve">     słownie: ………………………………………………………………..………...…..złotych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podatek VAT</w:t>
      </w:r>
      <w:r>
        <w:t xml:space="preserve"> 23 </w:t>
      </w:r>
      <w:r w:rsidRPr="002B6783">
        <w:t xml:space="preserve">%, tj.………………..…PLN, 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słownie: ……………………………</w:t>
      </w:r>
      <w:r>
        <w:t>…………………………………..………...…..złotych</w:t>
      </w:r>
    </w:p>
    <w:p w:rsidR="00B35CD6" w:rsidRPr="002B6783" w:rsidRDefault="00B35CD6" w:rsidP="00D66E02">
      <w:pPr>
        <w:spacing w:line="360" w:lineRule="auto"/>
        <w:jc w:val="both"/>
      </w:pPr>
      <w:r w:rsidRPr="002B6783">
        <w:t xml:space="preserve">     brutto……………………………….PLN, </w:t>
      </w:r>
    </w:p>
    <w:p w:rsidR="00B35CD6" w:rsidRDefault="00B35CD6" w:rsidP="00D66E02">
      <w:pPr>
        <w:spacing w:line="360" w:lineRule="auto"/>
        <w:jc w:val="both"/>
      </w:pPr>
      <w:r w:rsidRPr="002B6783">
        <w:t xml:space="preserve">     słownie: …………...…………………………………………………………..…..złotych</w:t>
      </w:r>
      <w:r>
        <w:t xml:space="preserve">. 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2.</w:t>
      </w:r>
      <w:r>
        <w:rPr>
          <w:color w:val="000000"/>
          <w:spacing w:val="-3"/>
        </w:rPr>
        <w:t xml:space="preserve"> Oświadczamy, że wykonamy zamówienie w terminie do dnia 31.08.2015r. 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3.</w:t>
      </w:r>
      <w:r>
        <w:rPr>
          <w:color w:val="000000"/>
          <w:spacing w:val="-3"/>
        </w:rPr>
        <w:t xml:space="preserve"> Akceptujemy termin płatności  30 dni od daty wystawienia faktury.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4.</w:t>
      </w:r>
      <w:r>
        <w:rPr>
          <w:color w:val="000000"/>
          <w:spacing w:val="-3"/>
        </w:rPr>
        <w:t xml:space="preserve"> Proponowany okres gwarancji…… ......................................................................................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5.</w:t>
      </w:r>
      <w:r>
        <w:rPr>
          <w:color w:val="000000"/>
          <w:spacing w:val="-3"/>
        </w:rPr>
        <w:t xml:space="preserve"> Oświadczamy, że uważamy się za związanych niniejszą Ofertą przez okres wskazany w  Ogłoszeniu o przetargu z </w:t>
      </w:r>
      <w:r w:rsidRPr="00676D21">
        <w:rPr>
          <w:spacing w:val="-3"/>
        </w:rPr>
        <w:t xml:space="preserve">dnia </w:t>
      </w:r>
      <w:r>
        <w:rPr>
          <w:spacing w:val="-3"/>
        </w:rPr>
        <w:t>06</w:t>
      </w:r>
      <w:r w:rsidRPr="00676D21">
        <w:rPr>
          <w:spacing w:val="-3"/>
        </w:rPr>
        <w:t>.</w:t>
      </w:r>
      <w:r>
        <w:rPr>
          <w:spacing w:val="-3"/>
        </w:rPr>
        <w:t>07.</w:t>
      </w:r>
      <w:r w:rsidRPr="00676D21">
        <w:rPr>
          <w:spacing w:val="-3"/>
        </w:rPr>
        <w:t>2015r.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6.</w:t>
      </w:r>
      <w:r>
        <w:rPr>
          <w:color w:val="000000"/>
          <w:spacing w:val="-3"/>
        </w:rPr>
        <w:t xml:space="preserve">  Oświadczamy, że zapoznaliśmy się ze specyfikacją dotyczącą przedmiotu zamówienia przedstawioną w Ogłoszeniu o przetargu z dnia 06</w:t>
      </w:r>
      <w:r w:rsidRPr="00676D21">
        <w:rPr>
          <w:spacing w:val="-3"/>
        </w:rPr>
        <w:t>.</w:t>
      </w:r>
      <w:r>
        <w:rPr>
          <w:spacing w:val="-3"/>
        </w:rPr>
        <w:t>07.</w:t>
      </w:r>
      <w:r w:rsidRPr="00676D21">
        <w:rPr>
          <w:spacing w:val="-3"/>
        </w:rPr>
        <w:t>2015r</w:t>
      </w:r>
      <w:r>
        <w:rPr>
          <w:color w:val="000000"/>
          <w:spacing w:val="-3"/>
        </w:rPr>
        <w:t>. i nie wnosimy do niej zastrzeżeń oraz zdobyliśmy konieczne informacje do przygotowania Oferty.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7.</w:t>
      </w:r>
      <w:r>
        <w:rPr>
          <w:color w:val="000000"/>
          <w:spacing w:val="-3"/>
        </w:rPr>
        <w:t xml:space="preserve"> Oświadczamy, że Projekt Umowy został przez nas zaakceptowany i zobowiązujemy się w przypadku wyboru naszej Oferty do zawarcia Umowy na wymienionych w niej warunkach, w miejscu i terminie wyznaczonym przez Zamawiającego.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8.</w:t>
      </w:r>
      <w:r>
        <w:rPr>
          <w:color w:val="000000"/>
          <w:spacing w:val="-3"/>
        </w:rPr>
        <w:t xml:space="preserve"> Oświadczamy, że spełniamy warunki udziału w powyższym postępowaniu przetargowym.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3811B9">
        <w:rPr>
          <w:b/>
          <w:color w:val="000000"/>
          <w:spacing w:val="-3"/>
        </w:rPr>
        <w:t>9.</w:t>
      </w:r>
      <w:r>
        <w:rPr>
          <w:color w:val="000000"/>
          <w:spacing w:val="-3"/>
        </w:rPr>
        <w:t xml:space="preserve"> Deklarujemy wniesienie zabezpieczenia należytego wykonania umowy w formie ....................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……………………………………………………………………………………………………. 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i wysokości żądanej przez Zamawiającego.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3811B9">
      <w:pPr>
        <w:shd w:val="clear" w:color="auto" w:fill="FFFFFF"/>
        <w:spacing w:before="100" w:after="100" w:line="278" w:lineRule="exact"/>
        <w:rPr>
          <w:spacing w:val="-3"/>
        </w:rPr>
      </w:pPr>
      <w:r w:rsidRPr="003811B9">
        <w:rPr>
          <w:b/>
          <w:spacing w:val="-3"/>
        </w:rPr>
        <w:t>10.</w:t>
      </w:r>
      <w:r>
        <w:rPr>
          <w:spacing w:val="-3"/>
        </w:rPr>
        <w:t xml:space="preserve"> Osobą upoważnioną do podpisania umowy jest:.........................................................................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b/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  <w:r w:rsidRPr="002D5D70">
        <w:rPr>
          <w:b/>
          <w:color w:val="000000"/>
          <w:spacing w:val="-3"/>
        </w:rPr>
        <w:t>11.</w:t>
      </w:r>
      <w:r>
        <w:rPr>
          <w:color w:val="000000"/>
          <w:spacing w:val="-3"/>
        </w:rPr>
        <w:t xml:space="preserve"> Oferta zawiera ...................... kolejno ponumerowanych stron.</w:t>
      </w: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100" w:after="100" w:line="278" w:lineRule="exact"/>
        <w:jc w:val="both"/>
        <w:rPr>
          <w:color w:val="000000"/>
          <w:spacing w:val="-3"/>
        </w:rPr>
      </w:pPr>
    </w:p>
    <w:p w:rsidR="00B35CD6" w:rsidRPr="00724A19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 </w:t>
      </w:r>
      <w:r w:rsidR="006E10AE">
        <w:rPr>
          <w:noProof/>
        </w:rPr>
      </w:r>
      <w:r w:rsidR="006E10AE">
        <w:rPr>
          <w:noProof/>
        </w:rPr>
        <w:pict>
          <v:rect id="Prostokąt 1" o:spid="_x0000_s1027" alt="Opis: 001101c48506$7a461dd0$0200a8c0@Maciej" style="width:105.7pt;height:3.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……………………………..             ……………………………………………………….. </w:t>
      </w:r>
    </w:p>
    <w:p w:rsidR="00B35CD6" w:rsidRDefault="00B35CD6" w:rsidP="00CE4C06">
      <w:pPr>
        <w:rPr>
          <w:color w:val="000000"/>
          <w:spacing w:val="-3"/>
        </w:rPr>
      </w:pPr>
      <w:r>
        <w:rPr>
          <w:color w:val="000000"/>
          <w:spacing w:val="-3"/>
        </w:rPr>
        <w:t>miejscowość, data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 xml:space="preserve">czytelny </w:t>
      </w:r>
      <w:r>
        <w:rPr>
          <w:color w:val="000000"/>
        </w:rPr>
        <w:t xml:space="preserve">podpis osoby </w:t>
      </w:r>
      <w:r>
        <w:rPr>
          <w:color w:val="000000"/>
          <w:spacing w:val="-2"/>
        </w:rPr>
        <w:t xml:space="preserve">upoważnionej / pieczęć </w:t>
      </w: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B35CD6" w:rsidP="00C22A9B">
      <w:pPr>
        <w:shd w:val="clear" w:color="auto" w:fill="FFFFFF"/>
        <w:spacing w:before="5" w:after="100"/>
        <w:jc w:val="both"/>
        <w:rPr>
          <w:color w:val="000000"/>
          <w:spacing w:val="-3"/>
        </w:rPr>
      </w:pPr>
    </w:p>
    <w:p w:rsidR="00B35CD6" w:rsidRDefault="00105FFB" w:rsidP="00C22A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8.5pt;height:29.25pt">
            <v:imagedata r:id="rId8" o:title=""/>
          </v:shape>
        </w:pict>
      </w:r>
      <w:r w:rsidR="00B35CD6">
        <w:rPr>
          <w:color w:val="000000"/>
          <w:spacing w:val="-2"/>
        </w:rPr>
        <w:t xml:space="preserve"> </w:t>
      </w:r>
    </w:p>
    <w:sectPr w:rsidR="00B35CD6" w:rsidSect="00BA0B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AE" w:rsidRDefault="006E10AE" w:rsidP="00805726">
      <w:r>
        <w:separator/>
      </w:r>
    </w:p>
  </w:endnote>
  <w:endnote w:type="continuationSeparator" w:id="0">
    <w:p w:rsidR="006E10AE" w:rsidRDefault="006E10AE" w:rsidP="008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AE" w:rsidRDefault="006E10AE" w:rsidP="00805726">
      <w:r>
        <w:separator/>
      </w:r>
    </w:p>
  </w:footnote>
  <w:footnote w:type="continuationSeparator" w:id="0">
    <w:p w:rsidR="006E10AE" w:rsidRDefault="006E10AE" w:rsidP="0080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D6" w:rsidRDefault="006E10A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0.25pt;height:37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CE3"/>
    <w:multiLevelType w:val="hybridMultilevel"/>
    <w:tmpl w:val="5C84925A"/>
    <w:lvl w:ilvl="0" w:tplc="68026C9E">
      <w:numFmt w:val="bullet"/>
      <w:lvlText w:val=""/>
      <w:lvlJc w:val="left"/>
      <w:pPr>
        <w:ind w:left="37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718711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9A6"/>
    <w:rsid w:val="000004AF"/>
    <w:rsid w:val="00002FA5"/>
    <w:rsid w:val="00027377"/>
    <w:rsid w:val="00045FAA"/>
    <w:rsid w:val="00085619"/>
    <w:rsid w:val="00097B90"/>
    <w:rsid w:val="000A1B5E"/>
    <w:rsid w:val="000C1C84"/>
    <w:rsid w:val="000E6AD7"/>
    <w:rsid w:val="00105FFB"/>
    <w:rsid w:val="001212DB"/>
    <w:rsid w:val="00147B3C"/>
    <w:rsid w:val="001610D1"/>
    <w:rsid w:val="001B39A6"/>
    <w:rsid w:val="00203D6A"/>
    <w:rsid w:val="00207B44"/>
    <w:rsid w:val="00207F53"/>
    <w:rsid w:val="0026079A"/>
    <w:rsid w:val="002B6783"/>
    <w:rsid w:val="002D5D70"/>
    <w:rsid w:val="00320E16"/>
    <w:rsid w:val="00363102"/>
    <w:rsid w:val="0036776E"/>
    <w:rsid w:val="003761EA"/>
    <w:rsid w:val="003811B9"/>
    <w:rsid w:val="0038643D"/>
    <w:rsid w:val="00450DB1"/>
    <w:rsid w:val="00455D57"/>
    <w:rsid w:val="00460B39"/>
    <w:rsid w:val="00535282"/>
    <w:rsid w:val="005631E6"/>
    <w:rsid w:val="0057080F"/>
    <w:rsid w:val="005D711A"/>
    <w:rsid w:val="00603ED2"/>
    <w:rsid w:val="00614CBC"/>
    <w:rsid w:val="00676D21"/>
    <w:rsid w:val="006A5476"/>
    <w:rsid w:val="006B1674"/>
    <w:rsid w:val="006E10AE"/>
    <w:rsid w:val="006F700F"/>
    <w:rsid w:val="00724A19"/>
    <w:rsid w:val="00765E19"/>
    <w:rsid w:val="007B68F1"/>
    <w:rsid w:val="00805726"/>
    <w:rsid w:val="008B00AB"/>
    <w:rsid w:val="00900EDB"/>
    <w:rsid w:val="00917FD2"/>
    <w:rsid w:val="00940D70"/>
    <w:rsid w:val="009435A1"/>
    <w:rsid w:val="00965B33"/>
    <w:rsid w:val="00A1630A"/>
    <w:rsid w:val="00A90433"/>
    <w:rsid w:val="00AB4F09"/>
    <w:rsid w:val="00AE25C8"/>
    <w:rsid w:val="00B15573"/>
    <w:rsid w:val="00B30BC2"/>
    <w:rsid w:val="00B35CD6"/>
    <w:rsid w:val="00B601AA"/>
    <w:rsid w:val="00BA0BC6"/>
    <w:rsid w:val="00BB795C"/>
    <w:rsid w:val="00BD7D49"/>
    <w:rsid w:val="00C17F2D"/>
    <w:rsid w:val="00C22A9B"/>
    <w:rsid w:val="00C36CEE"/>
    <w:rsid w:val="00CE4C06"/>
    <w:rsid w:val="00CE5099"/>
    <w:rsid w:val="00D3386C"/>
    <w:rsid w:val="00D66E02"/>
    <w:rsid w:val="00D77A85"/>
    <w:rsid w:val="00DA107B"/>
    <w:rsid w:val="00DB53D0"/>
    <w:rsid w:val="00DD5F9C"/>
    <w:rsid w:val="00E25C22"/>
    <w:rsid w:val="00E476A9"/>
    <w:rsid w:val="00EC7283"/>
    <w:rsid w:val="00ED5EB7"/>
    <w:rsid w:val="00EF6687"/>
    <w:rsid w:val="00F06473"/>
    <w:rsid w:val="00F11233"/>
    <w:rsid w:val="00F50282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A9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24A19"/>
    <w:pPr>
      <w:keepNext/>
      <w:outlineLvl w:val="0"/>
    </w:pPr>
    <w:rPr>
      <w:rFonts w:eastAsia="Calibri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24A19"/>
    <w:rPr>
      <w:rFonts w:ascii="Times New Roman" w:hAnsi="Times New Roman" w:cs="Times New Roman"/>
      <w:sz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22A9B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22A9B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24A19"/>
    <w:pPr>
      <w:spacing w:after="120" w:line="480" w:lineRule="auto"/>
    </w:pPr>
    <w:rPr>
      <w:rFonts w:eastAsia="Calibri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24A19"/>
    <w:rPr>
      <w:rFonts w:ascii="Times New Roman" w:hAnsi="Times New Roman" w:cs="Times New Roman"/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76D21"/>
    <w:pPr>
      <w:shd w:val="clear" w:color="auto" w:fill="000080"/>
    </w:pPr>
    <w:rPr>
      <w:rFonts w:eastAsia="Calibri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0D70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rsid w:val="00805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572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8057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5726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RKLP</dc:creator>
  <cp:keywords/>
  <dc:description/>
  <cp:lastModifiedBy>RKLP</cp:lastModifiedBy>
  <cp:revision>51</cp:revision>
  <cp:lastPrinted>2015-04-01T08:39:00Z</cp:lastPrinted>
  <dcterms:created xsi:type="dcterms:W3CDTF">2014-07-21T12:06:00Z</dcterms:created>
  <dcterms:modified xsi:type="dcterms:W3CDTF">2015-07-06T19:17:00Z</dcterms:modified>
</cp:coreProperties>
</file>